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58C1E7" w14:textId="630310B8" w:rsidR="004A3A83" w:rsidRPr="00622824" w:rsidRDefault="003A3A2D" w:rsidP="004A3A83">
      <w:pPr>
        <w:rPr>
          <w:rFonts w:ascii="Minion Pro" w:hAnsi="Minion Pro"/>
        </w:rPr>
      </w:pPr>
      <w:r w:rsidRPr="003A3A2D">
        <w:rPr>
          <w:rFonts w:ascii="Minion Pro" w:hAnsi="Minion Pro"/>
        </w:rPr>
        <w:t>Dear Seminar Friend,</w:t>
      </w:r>
    </w:p>
    <w:p w14:paraId="0D139EE0" w14:textId="77777777" w:rsidR="004A3A83" w:rsidRPr="00622824" w:rsidRDefault="004A3A83" w:rsidP="004A3A83">
      <w:pPr>
        <w:rPr>
          <w:rFonts w:ascii="Minion Pro" w:hAnsi="Minion Pro"/>
        </w:rPr>
      </w:pPr>
    </w:p>
    <w:p w14:paraId="01645009" w14:textId="77777777" w:rsidR="00512606" w:rsidRPr="00512606" w:rsidRDefault="00512606" w:rsidP="00512606">
      <w:pPr>
        <w:rPr>
          <w:rFonts w:ascii="Minion Pro" w:hAnsi="Minion Pro"/>
        </w:rPr>
      </w:pPr>
      <w:r w:rsidRPr="00512606">
        <w:rPr>
          <w:rFonts w:ascii="Minion Pro" w:hAnsi="Minion Pro"/>
        </w:rPr>
        <w:t xml:space="preserve">We are delighted that you have been able to join us at the </w:t>
      </w:r>
      <w:r w:rsidRPr="00512606">
        <w:rPr>
          <w:rFonts w:ascii="Minion Pro" w:hAnsi="Minion Pro"/>
          <w:i/>
        </w:rPr>
        <w:t>Which Way, America</w:t>
      </w:r>
      <w:r w:rsidRPr="00512606">
        <w:rPr>
          <w:rFonts w:ascii="Minion Pro" w:hAnsi="Minion Pro"/>
        </w:rPr>
        <w:t xml:space="preserve"> seminar! The </w:t>
      </w:r>
      <w:bookmarkStart w:id="0" w:name="_GoBack"/>
      <w:r w:rsidRPr="00512606">
        <w:rPr>
          <w:rFonts w:ascii="Minion Pro" w:hAnsi="Minion Pro"/>
        </w:rPr>
        <w:t xml:space="preserve">events that are happening in our country (and around the world!) right now are causing many </w:t>
      </w:r>
      <w:bookmarkEnd w:id="0"/>
      <w:r w:rsidRPr="00512606">
        <w:rPr>
          <w:rFonts w:ascii="Minion Pro" w:hAnsi="Minion Pro"/>
        </w:rPr>
        <w:t>people to wonder where society is headed. The Bible, the most reliable prophetic road map in human history, gives us a clear picture of what is to come. And what’s more, the future holds wonderful things for those who choose to focus their sights on God and His will for their lives.</w:t>
      </w:r>
    </w:p>
    <w:p w14:paraId="005F0945" w14:textId="77777777" w:rsidR="00512606" w:rsidRPr="00512606" w:rsidRDefault="00512606" w:rsidP="00512606">
      <w:pPr>
        <w:rPr>
          <w:rFonts w:ascii="Minion Pro" w:hAnsi="Minion Pro"/>
        </w:rPr>
      </w:pPr>
    </w:p>
    <w:p w14:paraId="58F33EAF" w14:textId="77777777" w:rsidR="00512606" w:rsidRPr="00512606" w:rsidRDefault="00512606" w:rsidP="00512606">
      <w:pPr>
        <w:rPr>
          <w:rFonts w:ascii="Minion Pro" w:hAnsi="Minion Pro"/>
        </w:rPr>
      </w:pPr>
      <w:r w:rsidRPr="00512606">
        <w:rPr>
          <w:rFonts w:ascii="Minion Pro" w:hAnsi="Minion Pro"/>
        </w:rPr>
        <w:t xml:space="preserve">The next several meetings will focus on some of the most eye-opening prophecies of the Bible. We will discover the identity of the antichrist and how the United States’ future will intersect with this ominous power. We will also learn the reasons why American society has taken such a downward turn in recent years, and how you can be a part of turning things around. </w:t>
      </w:r>
    </w:p>
    <w:p w14:paraId="06B8A1C5" w14:textId="77777777" w:rsidR="00512606" w:rsidRPr="00512606" w:rsidRDefault="00512606" w:rsidP="00512606">
      <w:pPr>
        <w:rPr>
          <w:rFonts w:ascii="Minion Pro" w:hAnsi="Minion Pro"/>
        </w:rPr>
      </w:pPr>
    </w:p>
    <w:p w14:paraId="7422B6A4" w14:textId="77777777" w:rsidR="00512606" w:rsidRPr="00512606" w:rsidRDefault="00512606" w:rsidP="00512606">
      <w:pPr>
        <w:rPr>
          <w:rFonts w:ascii="Minion Pro" w:hAnsi="Minion Pro"/>
        </w:rPr>
      </w:pPr>
      <w:r w:rsidRPr="00512606">
        <w:rPr>
          <w:rFonts w:ascii="Minion Pro" w:hAnsi="Minion Pro"/>
        </w:rPr>
        <w:t xml:space="preserve">This coming weekend, we have some particularly interesting topics that we are going to cover. </w:t>
      </w:r>
    </w:p>
    <w:p w14:paraId="72C594A1" w14:textId="77777777" w:rsidR="00512606" w:rsidRPr="00512606" w:rsidRDefault="00512606" w:rsidP="00512606">
      <w:pPr>
        <w:rPr>
          <w:rFonts w:ascii="Minion Pro" w:hAnsi="Minion Pro"/>
        </w:rPr>
      </w:pPr>
    </w:p>
    <w:p w14:paraId="20E3E9CA" w14:textId="77777777" w:rsidR="00512606" w:rsidRPr="00512606" w:rsidRDefault="00512606" w:rsidP="00512606">
      <w:pPr>
        <w:pStyle w:val="ListParagraph"/>
        <w:numPr>
          <w:ilvl w:val="0"/>
          <w:numId w:val="2"/>
        </w:numPr>
        <w:rPr>
          <w:rFonts w:ascii="Minion Pro" w:hAnsi="Minion Pro"/>
        </w:rPr>
      </w:pPr>
      <w:r w:rsidRPr="00512606">
        <w:rPr>
          <w:rFonts w:ascii="Minion Pro" w:hAnsi="Minion Pro"/>
        </w:rPr>
        <w:t>Friday, October 8, 7:00 PM – The Land of the Stress–free</w:t>
      </w:r>
    </w:p>
    <w:p w14:paraId="628CA340" w14:textId="77777777" w:rsidR="00512606" w:rsidRPr="00512606" w:rsidRDefault="00512606" w:rsidP="00512606">
      <w:pPr>
        <w:pStyle w:val="ListParagraph"/>
        <w:numPr>
          <w:ilvl w:val="0"/>
          <w:numId w:val="2"/>
        </w:numPr>
        <w:rPr>
          <w:rFonts w:ascii="Minion Pro" w:hAnsi="Minion Pro"/>
        </w:rPr>
      </w:pPr>
      <w:r w:rsidRPr="00512606">
        <w:rPr>
          <w:rFonts w:ascii="Minion Pro" w:hAnsi="Minion Pro"/>
        </w:rPr>
        <w:t>Saturday, October 9, 11:00 AM – Israel in Bible Prophecy</w:t>
      </w:r>
    </w:p>
    <w:p w14:paraId="485FC948" w14:textId="77777777" w:rsidR="00512606" w:rsidRPr="00512606" w:rsidRDefault="00512606" w:rsidP="00512606">
      <w:pPr>
        <w:pStyle w:val="ListParagraph"/>
        <w:numPr>
          <w:ilvl w:val="0"/>
          <w:numId w:val="2"/>
        </w:numPr>
        <w:rPr>
          <w:rFonts w:ascii="Minion Pro" w:hAnsi="Minion Pro"/>
        </w:rPr>
      </w:pPr>
      <w:r w:rsidRPr="00512606">
        <w:rPr>
          <w:rFonts w:ascii="Minion Pro" w:hAnsi="Minion Pro"/>
        </w:rPr>
        <w:t>Saturday, October 9, 7:00 PM – Unmasking the Antichrist</w:t>
      </w:r>
    </w:p>
    <w:p w14:paraId="1DB9B2BD" w14:textId="77777777" w:rsidR="00512606" w:rsidRPr="00512606" w:rsidRDefault="00512606" w:rsidP="00512606">
      <w:pPr>
        <w:rPr>
          <w:rFonts w:ascii="Minion Pro" w:hAnsi="Minion Pro"/>
        </w:rPr>
      </w:pPr>
    </w:p>
    <w:p w14:paraId="780ABF7E" w14:textId="77777777" w:rsidR="00512606" w:rsidRPr="00512606" w:rsidRDefault="00512606" w:rsidP="00512606">
      <w:pPr>
        <w:rPr>
          <w:rFonts w:ascii="Minion Pro" w:hAnsi="Minion Pro"/>
        </w:rPr>
      </w:pPr>
      <w:r w:rsidRPr="00512606">
        <w:rPr>
          <w:rFonts w:ascii="Minion Pro" w:hAnsi="Minion Pro"/>
        </w:rPr>
        <w:t xml:space="preserve">If you attend all three of the above presentations, you will receive a copy of the book, </w:t>
      </w:r>
      <w:r w:rsidRPr="00512606">
        <w:rPr>
          <w:rFonts w:ascii="Minion Pro" w:hAnsi="Minion Pro"/>
          <w:i/>
        </w:rPr>
        <w:t>God’s Eternal Sign</w:t>
      </w:r>
      <w:r w:rsidRPr="00512606">
        <w:rPr>
          <w:rFonts w:ascii="Minion Pro" w:hAnsi="Minion Pro"/>
        </w:rPr>
        <w:t>. It’s an uplifting book that you won’t want to miss!</w:t>
      </w:r>
    </w:p>
    <w:p w14:paraId="4F6145E0" w14:textId="77777777" w:rsidR="00512606" w:rsidRPr="00512606" w:rsidRDefault="00512606" w:rsidP="00512606">
      <w:pPr>
        <w:rPr>
          <w:rFonts w:ascii="Minion Pro" w:hAnsi="Minion Pro"/>
        </w:rPr>
      </w:pPr>
    </w:p>
    <w:p w14:paraId="61C27B03" w14:textId="77777777" w:rsidR="00512606" w:rsidRPr="00512606" w:rsidRDefault="00512606" w:rsidP="00512606">
      <w:pPr>
        <w:rPr>
          <w:rFonts w:ascii="Minion Pro" w:hAnsi="Minion Pro"/>
        </w:rPr>
      </w:pPr>
      <w:r w:rsidRPr="00512606">
        <w:rPr>
          <w:rFonts w:ascii="Minion Pro" w:hAnsi="Minion Pro"/>
        </w:rPr>
        <w:t>As we study each upcoming topic, it will build on the ones before. Very soon, you will have a clear picture of where we are in the Bible’s timeline of history. And more importantly, you will know where you fit into God’s plan for your future.</w:t>
      </w:r>
    </w:p>
    <w:p w14:paraId="7CF61DB8" w14:textId="77777777" w:rsidR="00512606" w:rsidRPr="00512606" w:rsidRDefault="00512606" w:rsidP="00512606">
      <w:pPr>
        <w:rPr>
          <w:rFonts w:ascii="Minion Pro" w:hAnsi="Minion Pro"/>
        </w:rPr>
      </w:pPr>
    </w:p>
    <w:p w14:paraId="08DF10CF" w14:textId="77777777" w:rsidR="00512606" w:rsidRPr="00512606" w:rsidRDefault="00512606" w:rsidP="00512606">
      <w:pPr>
        <w:rPr>
          <w:rFonts w:ascii="Minion Pro" w:hAnsi="Minion Pro"/>
        </w:rPr>
      </w:pPr>
      <w:r w:rsidRPr="00512606">
        <w:rPr>
          <w:rFonts w:ascii="Minion Pro" w:hAnsi="Minion Pro"/>
        </w:rPr>
        <w:t>Remember that audio CDs and DVDs of the messages are available, if you wish to purchase them. And don’t forget to turn in your completed Bible Study Guides to be eligible for the hardcover It Is Written Every Day Bible.</w:t>
      </w:r>
    </w:p>
    <w:p w14:paraId="70949D81" w14:textId="77777777" w:rsidR="00512606" w:rsidRPr="00512606" w:rsidRDefault="00512606" w:rsidP="00512606">
      <w:pPr>
        <w:rPr>
          <w:rFonts w:ascii="Minion Pro" w:hAnsi="Minion Pro"/>
        </w:rPr>
      </w:pPr>
    </w:p>
    <w:p w14:paraId="106B4292" w14:textId="77777777" w:rsidR="00512606" w:rsidRPr="00512606" w:rsidRDefault="00512606" w:rsidP="00512606">
      <w:pPr>
        <w:rPr>
          <w:rFonts w:ascii="Minion Pro" w:hAnsi="Minion Pro"/>
        </w:rPr>
      </w:pPr>
      <w:r w:rsidRPr="00512606">
        <w:rPr>
          <w:rFonts w:ascii="Minion Pro" w:hAnsi="Minion Pro"/>
        </w:rPr>
        <w:t>May God bless you richly as you continue your study of His word!</w:t>
      </w:r>
    </w:p>
    <w:p w14:paraId="7DE5934F" w14:textId="77777777" w:rsidR="00512606" w:rsidRPr="00512606" w:rsidRDefault="00512606" w:rsidP="00512606">
      <w:pPr>
        <w:rPr>
          <w:rFonts w:ascii="Minion Pro" w:hAnsi="Minion Pro"/>
        </w:rPr>
      </w:pPr>
    </w:p>
    <w:p w14:paraId="6B512759" w14:textId="77777777" w:rsidR="00512606" w:rsidRPr="00512606" w:rsidRDefault="00512606" w:rsidP="00512606">
      <w:pPr>
        <w:rPr>
          <w:rFonts w:ascii="Minion Pro" w:hAnsi="Minion Pro"/>
        </w:rPr>
      </w:pPr>
      <w:r w:rsidRPr="00512606">
        <w:rPr>
          <w:rFonts w:ascii="Minion Pro" w:hAnsi="Minion Pro"/>
        </w:rPr>
        <w:t>In His service,</w:t>
      </w:r>
    </w:p>
    <w:p w14:paraId="2A154FD7" w14:textId="33141006" w:rsidR="0082128D" w:rsidRPr="004A3A83" w:rsidRDefault="00512606" w:rsidP="004A3A83">
      <w:pPr>
        <w:rPr>
          <w:rFonts w:ascii="Minion Pro" w:hAnsi="Minion Pro"/>
        </w:rPr>
      </w:pPr>
      <w:r w:rsidRPr="00512606">
        <w:rPr>
          <w:rFonts w:ascii="Minion Pro" w:hAnsi="Minion Pro"/>
        </w:rPr>
        <w:t>Eric Flickinger</w:t>
      </w:r>
    </w:p>
    <w:sectPr w:rsidR="0082128D" w:rsidRPr="004A3A83" w:rsidSect="008854B5">
      <w:headerReference w:type="default" r:id="rId7"/>
      <w:pgSz w:w="12240" w:h="15840"/>
      <w:pgMar w:top="432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6D3816" w14:textId="77777777" w:rsidR="00780F73" w:rsidRDefault="00780F73" w:rsidP="0082128D">
      <w:r>
        <w:separator/>
      </w:r>
    </w:p>
  </w:endnote>
  <w:endnote w:type="continuationSeparator" w:id="0">
    <w:p w14:paraId="201C3DF6" w14:textId="77777777" w:rsidR="00780F73" w:rsidRDefault="00780F73" w:rsidP="008212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ion Pro">
    <w:panose1 w:val="020B0604020202020204"/>
    <w:charset w:val="00"/>
    <w:family w:val="roman"/>
    <w:notTrueType/>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C03249" w14:textId="77777777" w:rsidR="00780F73" w:rsidRDefault="00780F73" w:rsidP="0082128D">
      <w:r>
        <w:separator/>
      </w:r>
    </w:p>
  </w:footnote>
  <w:footnote w:type="continuationSeparator" w:id="0">
    <w:p w14:paraId="48EB1AD3" w14:textId="77777777" w:rsidR="00780F73" w:rsidRDefault="00780F73" w:rsidP="008212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9B66" w14:textId="7B762934" w:rsidR="0082128D" w:rsidRDefault="00A7128D" w:rsidP="00280C4E">
    <w:pPr>
      <w:pStyle w:val="Header"/>
      <w:ind w:hanging="1440"/>
    </w:pPr>
    <w:r>
      <w:rPr>
        <w:noProof/>
      </w:rPr>
      <w:drawing>
        <wp:anchor distT="0" distB="0" distL="114300" distR="114300" simplePos="0" relativeHeight="251658240" behindDoc="1" locked="0" layoutInCell="1" allowOverlap="1" wp14:anchorId="7F17A141" wp14:editId="11AD2D96">
          <wp:simplePos x="0" y="0"/>
          <wp:positionH relativeFrom="column">
            <wp:posOffset>-914400</wp:posOffset>
          </wp:positionH>
          <wp:positionV relativeFrom="paragraph">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WA 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C596FB0"/>
    <w:multiLevelType w:val="hybridMultilevel"/>
    <w:tmpl w:val="16B68C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66C3A37"/>
    <w:multiLevelType w:val="hybridMultilevel"/>
    <w:tmpl w:val="3336F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28D"/>
    <w:rsid w:val="00030899"/>
    <w:rsid w:val="00094527"/>
    <w:rsid w:val="00124BB7"/>
    <w:rsid w:val="00182B00"/>
    <w:rsid w:val="001F6DCC"/>
    <w:rsid w:val="0023709B"/>
    <w:rsid w:val="00260D88"/>
    <w:rsid w:val="00280C4E"/>
    <w:rsid w:val="002B2A2B"/>
    <w:rsid w:val="00343878"/>
    <w:rsid w:val="00392F80"/>
    <w:rsid w:val="003A3A2D"/>
    <w:rsid w:val="004A3A83"/>
    <w:rsid w:val="00512606"/>
    <w:rsid w:val="005549D1"/>
    <w:rsid w:val="005D0D59"/>
    <w:rsid w:val="00600462"/>
    <w:rsid w:val="00622824"/>
    <w:rsid w:val="00714B52"/>
    <w:rsid w:val="00780F73"/>
    <w:rsid w:val="0082128D"/>
    <w:rsid w:val="008854B5"/>
    <w:rsid w:val="00996D4C"/>
    <w:rsid w:val="009A398B"/>
    <w:rsid w:val="009F6F3B"/>
    <w:rsid w:val="00A562DA"/>
    <w:rsid w:val="00A64EB9"/>
    <w:rsid w:val="00A7128D"/>
    <w:rsid w:val="00A967D6"/>
    <w:rsid w:val="00AB16DB"/>
    <w:rsid w:val="00B34AC8"/>
    <w:rsid w:val="00B362C1"/>
    <w:rsid w:val="00F75FDE"/>
    <w:rsid w:val="00FB142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740692"/>
  <w15:chartTrackingRefBased/>
  <w15:docId w15:val="{7F922611-79CB-484D-B133-921C164E80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A3A8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28D"/>
    <w:pPr>
      <w:tabs>
        <w:tab w:val="center" w:pos="4680"/>
        <w:tab w:val="right" w:pos="9360"/>
      </w:tabs>
    </w:pPr>
  </w:style>
  <w:style w:type="character" w:customStyle="1" w:styleId="HeaderChar">
    <w:name w:val="Header Char"/>
    <w:basedOn w:val="DefaultParagraphFont"/>
    <w:link w:val="Header"/>
    <w:uiPriority w:val="99"/>
    <w:rsid w:val="0082128D"/>
  </w:style>
  <w:style w:type="paragraph" w:styleId="Footer">
    <w:name w:val="footer"/>
    <w:basedOn w:val="Normal"/>
    <w:link w:val="FooterChar"/>
    <w:uiPriority w:val="99"/>
    <w:unhideWhenUsed/>
    <w:rsid w:val="0082128D"/>
    <w:pPr>
      <w:tabs>
        <w:tab w:val="center" w:pos="4680"/>
        <w:tab w:val="right" w:pos="9360"/>
      </w:tabs>
    </w:pPr>
  </w:style>
  <w:style w:type="character" w:customStyle="1" w:styleId="FooterChar">
    <w:name w:val="Footer Char"/>
    <w:basedOn w:val="DefaultParagraphFont"/>
    <w:link w:val="Footer"/>
    <w:uiPriority w:val="99"/>
    <w:rsid w:val="0082128D"/>
  </w:style>
  <w:style w:type="character" w:styleId="Hyperlink">
    <w:name w:val="Hyperlink"/>
    <w:basedOn w:val="DefaultParagraphFont"/>
    <w:uiPriority w:val="99"/>
    <w:unhideWhenUsed/>
    <w:rsid w:val="0082128D"/>
    <w:rPr>
      <w:color w:val="0563C1" w:themeColor="hyperlink"/>
      <w:u w:val="single"/>
    </w:rPr>
  </w:style>
  <w:style w:type="character" w:styleId="UnresolvedMention">
    <w:name w:val="Unresolved Mention"/>
    <w:basedOn w:val="DefaultParagraphFont"/>
    <w:uiPriority w:val="99"/>
    <w:rsid w:val="0082128D"/>
    <w:rPr>
      <w:color w:val="605E5C"/>
      <w:shd w:val="clear" w:color="auto" w:fill="E1DFDD"/>
    </w:rPr>
  </w:style>
  <w:style w:type="paragraph" w:styleId="ListParagraph">
    <w:name w:val="List Paragraph"/>
    <w:basedOn w:val="Normal"/>
    <w:uiPriority w:val="34"/>
    <w:qFormat/>
    <w:rsid w:val="003A3A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50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Pages>
  <Words>276</Words>
  <Characters>1576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Prewitt</dc:creator>
  <cp:keywords/>
  <dc:description/>
  <cp:lastModifiedBy>Microsoft Office User</cp:lastModifiedBy>
  <cp:revision>19</cp:revision>
  <dcterms:created xsi:type="dcterms:W3CDTF">2020-04-09T21:33:00Z</dcterms:created>
  <dcterms:modified xsi:type="dcterms:W3CDTF">2021-10-05T19:34:00Z</dcterms:modified>
</cp:coreProperties>
</file>